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53B" w:rsidRDefault="00C1653B" w:rsidP="00C1653B">
      <w:pPr>
        <w:shd w:val="clear" w:color="auto" w:fill="FFFFFF"/>
        <w:tabs>
          <w:tab w:val="num" w:pos="720"/>
        </w:tabs>
        <w:spacing w:before="100" w:beforeAutospacing="1" w:after="60" w:line="240" w:lineRule="auto"/>
        <w:ind w:left="720" w:hanging="360"/>
      </w:pPr>
    </w:p>
    <w:p w:rsidR="00C1653B" w:rsidRPr="00C1653B" w:rsidRDefault="00C1653B" w:rsidP="00C1653B">
      <w:pPr>
        <w:shd w:val="clear" w:color="auto" w:fill="FFFFFF"/>
        <w:spacing w:before="100" w:beforeAutospacing="1" w:after="60" w:line="240" w:lineRule="auto"/>
        <w:jc w:val="center"/>
        <w:rPr>
          <w:rFonts w:ascii="Cabin" w:eastAsia="Times New Roman" w:hAnsi="Cabin" w:cs="Times New Roman"/>
          <w:b/>
          <w:color w:val="FF0000"/>
          <w:sz w:val="24"/>
          <w:szCs w:val="24"/>
          <w:u w:val="single"/>
          <w:lang w:eastAsia="en-IN"/>
        </w:rPr>
      </w:pPr>
      <w:r w:rsidRPr="00C1653B">
        <w:rPr>
          <w:rFonts w:ascii="Cabin" w:eastAsia="Times New Roman" w:hAnsi="Cabin" w:cs="Times New Roman"/>
          <w:b/>
          <w:color w:val="FF0000"/>
          <w:sz w:val="24"/>
          <w:szCs w:val="24"/>
          <w:u w:val="single"/>
          <w:lang w:eastAsia="en-IN"/>
        </w:rPr>
        <w:t>HR Internship</w:t>
      </w:r>
    </w:p>
    <w:p w:rsidR="00C1653B" w:rsidRDefault="00C1653B" w:rsidP="00C1653B">
      <w:p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Files documents and answers client and employee inquiries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Schedules interviews and confirms applicant availability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Gathers and organizes job applications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Writes employee communications and correspondence about updates in HR policies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Proficient in MS Office</w:t>
      </w:r>
      <w:r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, word and excel.</w:t>
      </w: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 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Able to demonstrate professional work ethic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Able to maintain flexible work schedule</w:t>
      </w:r>
    </w:p>
    <w:p w:rsidR="00C1653B" w:rsidRP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Outstanding written and verbal communication skills</w:t>
      </w:r>
    </w:p>
    <w:p w:rsidR="00C1653B" w:rsidRDefault="00C1653B" w:rsidP="00C1653B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 w:rsidRPr="00C1653B"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Good interpersonal and organizational skills</w:t>
      </w:r>
    </w:p>
    <w:p w:rsidR="00C1653B" w:rsidRDefault="00C1653B" w:rsidP="00C1653B">
      <w:p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</w:p>
    <w:p w:rsidR="00C1653B" w:rsidRDefault="00C1653B" w:rsidP="00C1653B">
      <w:p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Internship Period-2 months(unpaid)</w:t>
      </w:r>
    </w:p>
    <w:p w:rsidR="00C1653B" w:rsidRPr="00C1653B" w:rsidRDefault="00C1653B" w:rsidP="00C1653B">
      <w:pPr>
        <w:shd w:val="clear" w:color="auto" w:fill="FFFFFF"/>
        <w:spacing w:before="100" w:beforeAutospacing="1" w:after="60" w:line="240" w:lineRule="auto"/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</w:pPr>
      <w:r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t>Location-Bhubaneswar</w:t>
      </w:r>
      <w:r>
        <w:rPr>
          <w:rFonts w:ascii="Cabin" w:eastAsia="Times New Roman" w:hAnsi="Cabin" w:cs="Times New Roman"/>
          <w:color w:val="5E5E5E"/>
          <w:sz w:val="24"/>
          <w:szCs w:val="24"/>
          <w:lang w:eastAsia="en-IN"/>
        </w:rPr>
        <w:br/>
        <w:t>Job type-Work from Office</w:t>
      </w:r>
      <w:bookmarkStart w:id="0" w:name="_GoBack"/>
      <w:bookmarkEnd w:id="0"/>
    </w:p>
    <w:p w:rsidR="00AB7FAB" w:rsidRDefault="00AB7FAB"/>
    <w:sectPr w:rsidR="00AB7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77B"/>
    <w:multiLevelType w:val="multilevel"/>
    <w:tmpl w:val="04A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7D8A"/>
    <w:multiLevelType w:val="multilevel"/>
    <w:tmpl w:val="DF9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3B"/>
    <w:rsid w:val="00AB7FAB"/>
    <w:rsid w:val="00C1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0020"/>
  <w15:chartTrackingRefBased/>
  <w15:docId w15:val="{46F47FBA-10AA-4F8F-B9B2-958F21EB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Drones HR</dc:creator>
  <cp:keywords/>
  <dc:description/>
  <cp:lastModifiedBy>IG Drones HR</cp:lastModifiedBy>
  <cp:revision>1</cp:revision>
  <dcterms:created xsi:type="dcterms:W3CDTF">2024-05-30T11:30:00Z</dcterms:created>
  <dcterms:modified xsi:type="dcterms:W3CDTF">2024-05-30T11:36:00Z</dcterms:modified>
</cp:coreProperties>
</file>