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8"/>
        <w:gridCol w:w="5468"/>
      </w:tblGrid>
      <w:tr w:rsidR="00F63748" w14:paraId="44A8E8C9" w14:textId="77777777" w:rsidTr="00F63748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92567" w14:textId="77777777" w:rsidR="00F63748" w:rsidRDefault="00F63748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Company &amp; Name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CB4B7" w14:textId="77777777" w:rsidR="00F63748" w:rsidRDefault="00F63748">
            <w:pPr>
              <w:spacing w:line="276" w:lineRule="auto"/>
              <w:jc w:val="both"/>
              <w:rPr>
                <w:rFonts w:ascii="Cambria" w:hAnsi="Cambria"/>
                <w:b/>
                <w:bCs/>
              </w:rPr>
            </w:pPr>
            <w:proofErr w:type="spellStart"/>
            <w:r>
              <w:rPr>
                <w:rFonts w:ascii="Cambria" w:hAnsi="Cambria"/>
                <w:b/>
                <w:bCs/>
                <w:color w:val="000000"/>
              </w:rPr>
              <w:t>Technoforte</w:t>
            </w:r>
            <w:proofErr w:type="spellEnd"/>
            <w:r>
              <w:rPr>
                <w:rFonts w:ascii="Cambria" w:hAnsi="Cambria"/>
                <w:b/>
                <w:bCs/>
                <w:color w:val="000000"/>
              </w:rPr>
              <w:t xml:space="preserve"> Software</w:t>
            </w:r>
            <w:r>
              <w:rPr>
                <w:rFonts w:ascii="Cambria" w:hAnsi="Cambria"/>
                <w:b/>
                <w:bCs/>
                <w:color w:val="333333"/>
              </w:rPr>
              <w:t xml:space="preserve"> Private Limited</w:t>
            </w:r>
          </w:p>
          <w:p w14:paraId="53AD9138" w14:textId="77777777" w:rsidR="00F63748" w:rsidRDefault="00F44514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hyperlink r:id="rId5" w:history="1">
              <w:r w:rsidR="00F63748">
                <w:rPr>
                  <w:rStyle w:val="Hyperlink"/>
                  <w:rFonts w:ascii="Cambria" w:hAnsi="Cambria"/>
                </w:rPr>
                <w:t>https://www.technoforte.co.in/</w:t>
              </w:r>
            </w:hyperlink>
          </w:p>
        </w:tc>
      </w:tr>
      <w:tr w:rsidR="00F63748" w14:paraId="0B709B75" w14:textId="77777777" w:rsidTr="00F63748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73FE3" w14:textId="77777777" w:rsidR="00F63748" w:rsidRDefault="00F63748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Nature of the company and Area of Operation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AAB47" w14:textId="77777777" w:rsidR="00F63748" w:rsidRDefault="00F63748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proofErr w:type="spellStart"/>
            <w:r>
              <w:rPr>
                <w:rFonts w:ascii="Cambria" w:hAnsi="Cambria"/>
                <w:color w:val="222222"/>
              </w:rPr>
              <w:t>Technoforte</w:t>
            </w:r>
            <w:proofErr w:type="spellEnd"/>
            <w:r>
              <w:rPr>
                <w:rFonts w:ascii="Cambria" w:hAnsi="Cambria"/>
                <w:color w:val="222222"/>
              </w:rPr>
              <w:t xml:space="preserve"> Software Private Limited is an ISO 9001:2015 certified company engaged in providing high-end enterprise solution in the field of Information Technology.</w:t>
            </w:r>
          </w:p>
          <w:p w14:paraId="47698508" w14:textId="77777777" w:rsidR="00F63748" w:rsidRDefault="00F63748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proofErr w:type="spellStart"/>
            <w:r>
              <w:rPr>
                <w:rFonts w:ascii="Cambria" w:hAnsi="Cambria"/>
                <w:color w:val="222222"/>
              </w:rPr>
              <w:t>Technoforte’s</w:t>
            </w:r>
            <w:proofErr w:type="spellEnd"/>
            <w:r>
              <w:rPr>
                <w:rFonts w:ascii="Cambria" w:hAnsi="Cambria"/>
                <w:color w:val="222222"/>
              </w:rPr>
              <w:t xml:space="preserve"> solutions address the following needs:</w:t>
            </w:r>
          </w:p>
          <w:p w14:paraId="36214D43" w14:textId="77777777" w:rsidR="00F63748" w:rsidRDefault="00F63748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-              Supply Chain Solutions</w:t>
            </w:r>
          </w:p>
          <w:p w14:paraId="369DD683" w14:textId="77777777" w:rsidR="00F63748" w:rsidRDefault="00F63748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-              Digital Identity Solutions</w:t>
            </w:r>
          </w:p>
          <w:p w14:paraId="603B2AE4" w14:textId="77777777" w:rsidR="00F63748" w:rsidRDefault="00F63748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-              Business Intelligence &amp; Analytics</w:t>
            </w:r>
          </w:p>
          <w:p w14:paraId="58E95BB9" w14:textId="5DB4FD36" w:rsidR="00F63748" w:rsidRDefault="00F63748" w:rsidP="00463648">
            <w:pPr>
              <w:pStyle w:val="NoSpacing"/>
            </w:pPr>
            <w:r w:rsidRPr="00463648">
              <w:rPr>
                <w:rFonts w:ascii="Cambria" w:hAnsi="Cambria"/>
                <w:color w:val="222222"/>
              </w:rPr>
              <w:t xml:space="preserve">Currently </w:t>
            </w:r>
            <w:proofErr w:type="spellStart"/>
            <w:r w:rsidRPr="00463648">
              <w:rPr>
                <w:rFonts w:ascii="Cambria" w:hAnsi="Cambria"/>
                <w:color w:val="222222"/>
              </w:rPr>
              <w:t>Technoforte</w:t>
            </w:r>
            <w:proofErr w:type="spellEnd"/>
            <w:r w:rsidRPr="00463648">
              <w:rPr>
                <w:rFonts w:ascii="Cambria" w:hAnsi="Cambria"/>
                <w:color w:val="222222"/>
              </w:rPr>
              <w:t xml:space="preserve"> is looking for bright students from</w:t>
            </w:r>
            <w:r w:rsidR="00463648" w:rsidRPr="00463648">
              <w:rPr>
                <w:rFonts w:ascii="Cambria" w:hAnsi="Cambria"/>
                <w:color w:val="222222"/>
              </w:rPr>
              <w:t xml:space="preserve"> </w:t>
            </w:r>
            <w:r w:rsidRPr="00463648">
              <w:rPr>
                <w:rFonts w:ascii="Cambria" w:hAnsi="Cambria"/>
                <w:color w:val="222222"/>
              </w:rPr>
              <w:t xml:space="preserve">the </w:t>
            </w:r>
            <w:r w:rsidR="00463648" w:rsidRPr="00463648">
              <w:rPr>
                <w:rFonts w:ascii="Cambria" w:hAnsi="Cambria"/>
                <w:color w:val="222222"/>
              </w:rPr>
              <w:t>Business/Computer /</w:t>
            </w:r>
            <w:r w:rsidRPr="00463648">
              <w:rPr>
                <w:rFonts w:ascii="Cambria" w:hAnsi="Cambria"/>
                <w:color w:val="222222"/>
              </w:rPr>
              <w:t>engineering background to work on the above business areas. Selected students will go through a rigorous process of training.</w:t>
            </w:r>
          </w:p>
        </w:tc>
      </w:tr>
      <w:tr w:rsidR="00F63748" w14:paraId="5B3E12AB" w14:textId="77777777" w:rsidTr="00F63748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88369" w14:textId="77777777" w:rsidR="00F63748" w:rsidRDefault="00F63748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000000"/>
              </w:rPr>
              <w:t>Roles offered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63DEB" w14:textId="5DE605D6" w:rsidR="00A7557A" w:rsidRDefault="00A7557A" w:rsidP="00A7557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</w:rPr>
              <w:t>Business Anal</w:t>
            </w:r>
            <w:r w:rsidR="00C67B58">
              <w:rPr>
                <w:rFonts w:ascii="Cambria" w:eastAsia="Times New Roman" w:hAnsi="Cambria"/>
              </w:rPr>
              <w:t>ysis</w:t>
            </w:r>
          </w:p>
          <w:p w14:paraId="0974E83B" w14:textId="69925EA4" w:rsidR="00A92F68" w:rsidRDefault="00A92F68" w:rsidP="00A7557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</w:rPr>
              <w:t>Supply Chain Management</w:t>
            </w:r>
          </w:p>
          <w:p w14:paraId="1E659CD1" w14:textId="41BE7257" w:rsidR="00A92F68" w:rsidRDefault="00A92F68" w:rsidP="00A7557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</w:rPr>
              <w:t>Project Management</w:t>
            </w:r>
          </w:p>
          <w:p w14:paraId="376C9287" w14:textId="6E8F4098" w:rsidR="00F63748" w:rsidRPr="000E6E60" w:rsidRDefault="001618AB" w:rsidP="000E6E60">
            <w:pPr>
              <w:spacing w:line="276" w:lineRule="auto"/>
              <w:ind w:left="60"/>
              <w:rPr>
                <w:rFonts w:ascii="Cambria" w:eastAsia="Times New Roman" w:hAnsi="Cambria"/>
              </w:rPr>
            </w:pPr>
            <w:r w:rsidRPr="000E6E60">
              <w:rPr>
                <w:rFonts w:ascii="Cambria" w:eastAsia="Times New Roman" w:hAnsi="Cambria"/>
              </w:rPr>
              <w:t>Understanding client requirements</w:t>
            </w:r>
            <w:r w:rsidR="000E6E60">
              <w:rPr>
                <w:rFonts w:ascii="Cambria" w:eastAsia="Times New Roman" w:hAnsi="Cambria"/>
              </w:rPr>
              <w:t xml:space="preserve">, </w:t>
            </w:r>
            <w:r w:rsidRPr="000E6E60">
              <w:rPr>
                <w:rFonts w:ascii="Cambria" w:eastAsia="Times New Roman" w:hAnsi="Cambria"/>
              </w:rPr>
              <w:t>Writing User Stories</w:t>
            </w:r>
            <w:r w:rsidR="000E6E60">
              <w:rPr>
                <w:rFonts w:ascii="Cambria" w:eastAsia="Times New Roman" w:hAnsi="Cambria"/>
              </w:rPr>
              <w:t xml:space="preserve">, </w:t>
            </w:r>
            <w:r w:rsidRPr="000E6E60">
              <w:rPr>
                <w:rFonts w:ascii="Cambria" w:eastAsia="Times New Roman" w:hAnsi="Cambria"/>
              </w:rPr>
              <w:t>Acceptance Testing</w:t>
            </w:r>
          </w:p>
        </w:tc>
      </w:tr>
      <w:tr w:rsidR="00F63748" w14:paraId="1933551E" w14:textId="77777777" w:rsidTr="00F63748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F0ADA" w14:textId="77777777" w:rsidR="00F63748" w:rsidRDefault="00F63748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Number of vacancies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03A25" w14:textId="4AF4ABF3" w:rsidR="00F63748" w:rsidRDefault="004F09C1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5</w:t>
            </w:r>
          </w:p>
        </w:tc>
      </w:tr>
      <w:tr w:rsidR="00F63748" w14:paraId="66D70837" w14:textId="77777777" w:rsidTr="00F63748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511CD" w14:textId="77777777" w:rsidR="00F63748" w:rsidRDefault="00F63748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What are the branches you are going to hire from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8BE44" w14:textId="77777777" w:rsidR="00F63748" w:rsidRDefault="00F63748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Qualifications:</w:t>
            </w:r>
          </w:p>
          <w:p w14:paraId="59C7F38B" w14:textId="58B6796F" w:rsidR="00F63748" w:rsidRDefault="00F63748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BBA</w:t>
            </w:r>
          </w:p>
        </w:tc>
      </w:tr>
      <w:tr w:rsidR="00F63748" w14:paraId="450C2961" w14:textId="77777777" w:rsidTr="00F63748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31552" w14:textId="77777777" w:rsidR="00F63748" w:rsidRDefault="00F63748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Eligibility Criteria: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5E7D9" w14:textId="21E4AFD5" w:rsidR="00F63748" w:rsidRDefault="00F63748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60% in</w:t>
            </w:r>
            <w:r>
              <w:rPr>
                <w:rFonts w:ascii="Cambria" w:hAnsi="Cambria"/>
                <w:color w:val="000000"/>
              </w:rPr>
              <w:t xml:space="preserve"> BBA</w:t>
            </w:r>
          </w:p>
        </w:tc>
      </w:tr>
      <w:tr w:rsidR="00F63748" w14:paraId="044204B9" w14:textId="77777777" w:rsidTr="00F63748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C34E4" w14:textId="77777777" w:rsidR="00F63748" w:rsidRDefault="00F63748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Place of posting during probation and after probation period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61A0B" w14:textId="77777777" w:rsidR="00F63748" w:rsidRDefault="00F63748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000000"/>
              </w:rPr>
              <w:t>Bangalore</w:t>
            </w:r>
          </w:p>
        </w:tc>
      </w:tr>
      <w:tr w:rsidR="00F63748" w14:paraId="0AE717F5" w14:textId="77777777" w:rsidTr="00F63748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BCFD2" w14:textId="77777777" w:rsidR="00F63748" w:rsidRDefault="00F63748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Salary Package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0A859" w14:textId="21E9F2EF" w:rsidR="00F63748" w:rsidRDefault="00F63748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 xml:space="preserve">3.5 LPA  </w:t>
            </w:r>
          </w:p>
        </w:tc>
      </w:tr>
      <w:tr w:rsidR="00F63748" w14:paraId="02A8FD46" w14:textId="77777777" w:rsidTr="00F63748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EB944" w14:textId="77777777" w:rsidR="00F63748" w:rsidRDefault="00F63748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Maximum back paper allowed at the time of appearing the process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64670" w14:textId="77777777" w:rsidR="00F63748" w:rsidRDefault="00F63748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 xml:space="preserve">Backlog students are not allowed </w:t>
            </w:r>
          </w:p>
        </w:tc>
      </w:tr>
      <w:tr w:rsidR="00F63748" w14:paraId="1C0C9922" w14:textId="77777777" w:rsidTr="00F63748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91DF4" w14:textId="77777777" w:rsidR="00F63748" w:rsidRDefault="00F63748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>Service Agreement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EE3FA" w14:textId="77777777" w:rsidR="00F63748" w:rsidRDefault="00F63748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  <w:shd w:val="clear" w:color="auto" w:fill="FFFFFF"/>
              </w:rPr>
              <w:t xml:space="preserve">You have to work minimum 2 </w:t>
            </w:r>
            <w:proofErr w:type="gramStart"/>
            <w:r>
              <w:rPr>
                <w:rFonts w:ascii="Cambria" w:hAnsi="Cambria"/>
                <w:color w:val="222222"/>
                <w:shd w:val="clear" w:color="auto" w:fill="FFFFFF"/>
              </w:rPr>
              <w:t>years ,</w:t>
            </w:r>
            <w:proofErr w:type="gramEnd"/>
            <w:r>
              <w:rPr>
                <w:rFonts w:ascii="Cambria" w:hAnsi="Cambria"/>
                <w:color w:val="222222"/>
                <w:shd w:val="clear" w:color="auto" w:fill="FFFFFF"/>
              </w:rPr>
              <w:t xml:space="preserve"> if you leave the company before 2 years then you will have to pay 4 Lac, </w:t>
            </w:r>
          </w:p>
        </w:tc>
      </w:tr>
      <w:tr w:rsidR="00F63748" w14:paraId="5C4ED821" w14:textId="77777777" w:rsidTr="00F63748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B6061" w14:textId="77777777" w:rsidR="00F63748" w:rsidRDefault="00F63748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222222"/>
              </w:rPr>
              <w:t xml:space="preserve">Security Deposit 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D42F8" w14:textId="77777777" w:rsidR="00F63748" w:rsidRDefault="00F63748">
            <w:pPr>
              <w:spacing w:line="276" w:lineRule="auto"/>
              <w:jc w:val="both"/>
              <w:rPr>
                <w:rFonts w:ascii="Cambria" w:hAnsi="Cambria"/>
                <w:color w:val="333333"/>
              </w:rPr>
            </w:pPr>
            <w:r>
              <w:rPr>
                <w:rFonts w:ascii="Cambria" w:hAnsi="Cambria"/>
                <w:color w:val="333333"/>
              </w:rPr>
              <w:t xml:space="preserve">No </w:t>
            </w:r>
          </w:p>
        </w:tc>
      </w:tr>
      <w:tr w:rsidR="00F63748" w14:paraId="1B9854DF" w14:textId="77777777" w:rsidTr="00F63748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65CBD" w14:textId="77777777" w:rsidR="00F63748" w:rsidRDefault="00F63748">
            <w:pPr>
              <w:spacing w:line="276" w:lineRule="auto"/>
              <w:jc w:val="both"/>
              <w:rPr>
                <w:rFonts w:ascii="Cambria" w:hAnsi="Cambria"/>
                <w:color w:val="222222"/>
              </w:rPr>
            </w:pPr>
            <w:r>
              <w:rPr>
                <w:rFonts w:ascii="Cambria" w:hAnsi="Cambria"/>
                <w:color w:val="000000"/>
              </w:rPr>
              <w:t>Skill Sets Expected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0B2A6" w14:textId="77777777" w:rsidR="00F63748" w:rsidRDefault="00F63748">
            <w:pPr>
              <w:pStyle w:val="TableParagraph"/>
              <w:spacing w:line="276" w:lineRule="auto"/>
              <w:ind w:left="0"/>
            </w:pPr>
            <w:r>
              <w:rPr>
                <w:color w:val="000000"/>
              </w:rPr>
              <w:t>1)Excellent Programming Skills</w:t>
            </w:r>
          </w:p>
          <w:p w14:paraId="1A326B0A" w14:textId="77777777" w:rsidR="00F63748" w:rsidRDefault="00F63748">
            <w:pPr>
              <w:pStyle w:val="TableParagraph"/>
              <w:spacing w:line="276" w:lineRule="auto"/>
              <w:ind w:left="0"/>
            </w:pPr>
            <w:r>
              <w:rPr>
                <w:color w:val="000000"/>
              </w:rPr>
              <w:t>2)Good communication</w:t>
            </w:r>
          </w:p>
          <w:p w14:paraId="1B41254B" w14:textId="77777777" w:rsidR="00F63748" w:rsidRDefault="00F63748">
            <w:pPr>
              <w:pStyle w:val="TableParagraph"/>
              <w:spacing w:line="276" w:lineRule="auto"/>
              <w:ind w:left="0"/>
            </w:pPr>
            <w:r>
              <w:rPr>
                <w:color w:val="000000"/>
              </w:rPr>
              <w:t>3)Right Go-getter attitude</w:t>
            </w:r>
          </w:p>
          <w:p w14:paraId="2D406CBD" w14:textId="77777777" w:rsidR="00F63748" w:rsidRDefault="00F63748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>4)Should be a good team player</w:t>
            </w:r>
          </w:p>
        </w:tc>
      </w:tr>
    </w:tbl>
    <w:p w14:paraId="67623106" w14:textId="77777777" w:rsidR="00997EA8" w:rsidRDefault="00997EA8"/>
    <w:sectPr w:rsidR="00997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237C4"/>
    <w:multiLevelType w:val="hybridMultilevel"/>
    <w:tmpl w:val="122C8420"/>
    <w:lvl w:ilvl="0" w:tplc="E230EBC8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CD"/>
    <w:rsid w:val="00031FB5"/>
    <w:rsid w:val="000E6E60"/>
    <w:rsid w:val="00135F10"/>
    <w:rsid w:val="001618AB"/>
    <w:rsid w:val="0026540F"/>
    <w:rsid w:val="002D7050"/>
    <w:rsid w:val="00463648"/>
    <w:rsid w:val="004F09C1"/>
    <w:rsid w:val="00997EA8"/>
    <w:rsid w:val="00A7557A"/>
    <w:rsid w:val="00A92F68"/>
    <w:rsid w:val="00AE4C0B"/>
    <w:rsid w:val="00C27C31"/>
    <w:rsid w:val="00C67B58"/>
    <w:rsid w:val="00F44514"/>
    <w:rsid w:val="00F63748"/>
    <w:rsid w:val="00FF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A3A34"/>
  <w15:chartTrackingRefBased/>
  <w15:docId w15:val="{F84A1BBA-26C1-468E-BE92-3EC952A8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748"/>
    <w:pPr>
      <w:spacing w:after="0" w:line="240" w:lineRule="auto"/>
    </w:pPr>
    <w:rPr>
      <w:rFonts w:ascii="Calibri" w:hAnsi="Calibri" w:cs="Calibri"/>
      <w:kern w:val="0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37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63748"/>
    <w:pPr>
      <w:ind w:left="720"/>
    </w:pPr>
  </w:style>
  <w:style w:type="paragraph" w:customStyle="1" w:styleId="TableParagraph">
    <w:name w:val="Table Paragraph"/>
    <w:basedOn w:val="Normal"/>
    <w:uiPriority w:val="1"/>
    <w:rsid w:val="00F63748"/>
    <w:pPr>
      <w:autoSpaceDE w:val="0"/>
      <w:autoSpaceDN w:val="0"/>
      <w:ind w:left="112"/>
    </w:pPr>
    <w:rPr>
      <w:rFonts w:ascii="Cambria" w:hAnsi="Cambria"/>
    </w:rPr>
  </w:style>
  <w:style w:type="paragraph" w:styleId="NoSpacing">
    <w:name w:val="No Spacing"/>
    <w:uiPriority w:val="1"/>
    <w:qFormat/>
    <w:rsid w:val="00463648"/>
    <w:pPr>
      <w:spacing w:after="0" w:line="240" w:lineRule="auto"/>
    </w:pPr>
    <w:rPr>
      <w:rFonts w:ascii="Calibri" w:hAnsi="Calibri" w:cs="Calibri"/>
      <w:kern w:val="0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7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echnoforte.co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Hitesh Sultania A</dc:creator>
  <cp:keywords/>
  <dc:description/>
  <cp:lastModifiedBy>Himansumalini Jena</cp:lastModifiedBy>
  <cp:revision>10</cp:revision>
  <dcterms:created xsi:type="dcterms:W3CDTF">2023-08-23T08:53:00Z</dcterms:created>
  <dcterms:modified xsi:type="dcterms:W3CDTF">2025-10-25T10:56:00Z</dcterms:modified>
</cp:coreProperties>
</file>