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52B" w:rsidRPr="007072C7" w:rsidRDefault="007072C7">
      <w:pPr>
        <w:pStyle w:val="Heading2"/>
        <w:keepNext w:val="0"/>
        <w:keepLines w:val="0"/>
        <w:spacing w:after="80"/>
        <w:rPr>
          <w:rFonts w:ascii="Times New Roman" w:hAnsi="Times New Roman" w:cs="Times New Roman"/>
          <w:b/>
          <w:bCs/>
          <w:sz w:val="34"/>
          <w:szCs w:val="34"/>
        </w:rPr>
      </w:pPr>
      <w:bookmarkStart w:id="0" w:name="_apedjnhkhx3y" w:colFirst="0" w:colLast="0"/>
      <w:bookmarkEnd w:id="0"/>
      <w:r w:rsidRPr="007072C7">
        <w:rPr>
          <w:rFonts w:ascii="Times New Roman" w:hAnsi="Times New Roman" w:cs="Times New Roman"/>
          <w:b/>
          <w:bCs/>
          <w:sz w:val="34"/>
          <w:szCs w:val="34"/>
        </w:rPr>
        <w:t>Job Title: HR Counselor</w:t>
      </w:r>
    </w:p>
    <w:p w:rsidR="00EF652B" w:rsidRPr="007072C7" w:rsidRDefault="007072C7">
      <w:pPr>
        <w:pStyle w:val="normal0"/>
        <w:spacing w:before="240" w:after="24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  <w:b/>
          <w:bCs/>
        </w:rPr>
        <w:t xml:space="preserve"> Company:</w:t>
      </w:r>
      <w:r w:rsidRPr="007072C7">
        <w:rPr>
          <w:rFonts w:ascii="Times New Roman" w:hAnsi="Times New Roman" w:cs="Times New Roman"/>
        </w:rPr>
        <w:t xml:space="preserve"> Persistent Networks Pvt. Ltd.</w:t>
      </w:r>
      <w:r w:rsidRPr="007072C7">
        <w:rPr>
          <w:rFonts w:ascii="Times New Roman" w:hAnsi="Times New Roman" w:cs="Times New Roman"/>
        </w:rPr>
        <w:br/>
        <w:t xml:space="preserve"> </w:t>
      </w:r>
      <w:r w:rsidRPr="007072C7">
        <w:rPr>
          <w:rFonts w:ascii="Times New Roman" w:hAnsi="Times New Roman" w:cs="Times New Roman"/>
          <w:b/>
          <w:bCs/>
        </w:rPr>
        <w:t>Experience:</w:t>
      </w:r>
      <w:r>
        <w:rPr>
          <w:rFonts w:ascii="Times New Roman" w:hAnsi="Times New Roman" w:cs="Times New Roman"/>
        </w:rPr>
        <w:t xml:space="preserve"> 0</w:t>
      </w:r>
      <w:r w:rsidRPr="007072C7">
        <w:rPr>
          <w:rFonts w:ascii="Times New Roman" w:hAnsi="Times New Roman" w:cs="Times New Roman"/>
        </w:rPr>
        <w:t>–2 Years</w:t>
      </w:r>
    </w:p>
    <w:p w:rsidR="00EF652B" w:rsidRPr="007072C7" w:rsidRDefault="00EF652B">
      <w:pPr>
        <w:pStyle w:val="normal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pict>
          <v:rect id="_x0000_i1025" style="width:0;height:1.5pt" o:hralign="center" o:hrstd="t" o:hr="t" fillcolor="#a0a0a0" stroked="f"/>
        </w:pict>
      </w:r>
    </w:p>
    <w:p w:rsidR="007072C7" w:rsidRPr="00EB09D8" w:rsidRDefault="007072C7" w:rsidP="007072C7">
      <w:pPr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bookmarkStart w:id="1" w:name="_2n29hgc5onrx" w:colFirst="0" w:colLast="0"/>
      <w:bookmarkEnd w:id="1"/>
      <w:r w:rsidRPr="00EB09D8">
        <w:rPr>
          <w:rFonts w:ascii="Times New Roman" w:hAnsi="Times New Roman" w:cs="Times New Roman"/>
          <w:b/>
          <w:bCs/>
          <w:sz w:val="24"/>
          <w:szCs w:val="24"/>
          <w:lang w:val="en-IN"/>
        </w:rPr>
        <w:t>About the Company</w:t>
      </w:r>
    </w:p>
    <w:p w:rsidR="007072C7" w:rsidRPr="00EB09D8" w:rsidRDefault="007072C7" w:rsidP="007072C7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Persistent Networks Pvt. Ltd. is a trusted IT solutions company based in Bhubaneswar, Odisha, India. We help businesses and organizations use technology in the right way to grow and work more efficiently.</w:t>
      </w:r>
    </w:p>
    <w:p w:rsidR="007072C7" w:rsidRPr="00EB09D8" w:rsidRDefault="007072C7" w:rsidP="007072C7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We provide a wide range of IT services such as:</w:t>
      </w:r>
    </w:p>
    <w:p w:rsidR="007072C7" w:rsidRDefault="007072C7" w:rsidP="007072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IT Infrastructure Setup &amp; Management</w:t>
      </w:r>
    </w:p>
    <w:p w:rsidR="007072C7" w:rsidRPr="00EB09D8" w:rsidRDefault="007072C7" w:rsidP="007072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>IT FMS Support</w:t>
      </w:r>
    </w:p>
    <w:p w:rsidR="007072C7" w:rsidRPr="00EB09D8" w:rsidRDefault="007072C7" w:rsidP="007072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Cybersecurity Solutions</w:t>
      </w:r>
    </w:p>
    <w:p w:rsidR="007072C7" w:rsidRPr="00EB09D8" w:rsidRDefault="007072C7" w:rsidP="007072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Cloud Solutions</w:t>
      </w:r>
    </w:p>
    <w:p w:rsidR="007072C7" w:rsidRPr="00EB09D8" w:rsidRDefault="007072C7" w:rsidP="007072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Smart Classroom Systems</w:t>
      </w:r>
    </w:p>
    <w:p w:rsidR="007072C7" w:rsidRPr="00EB09D8" w:rsidRDefault="007072C7" w:rsidP="007072C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Security Surveillance Systems</w:t>
      </w:r>
    </w:p>
    <w:p w:rsidR="007072C7" w:rsidRPr="00EB09D8" w:rsidRDefault="007072C7" w:rsidP="007072C7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Our solutions are designed to meet the specific needs of modern businesses, educational institutions, government departments, and private organizations.</w:t>
      </w:r>
    </w:p>
    <w:p w:rsidR="007072C7" w:rsidRPr="00EB09D8" w:rsidRDefault="007072C7" w:rsidP="007072C7">
      <w:pPr>
        <w:rPr>
          <w:rFonts w:ascii="Times New Roman" w:hAnsi="Times New Roman" w:cs="Times New Roman"/>
          <w:sz w:val="24"/>
          <w:szCs w:val="24"/>
          <w:lang w:val="en-IN"/>
        </w:rPr>
      </w:pPr>
      <w:r w:rsidRPr="00EB09D8">
        <w:rPr>
          <w:rFonts w:ascii="Times New Roman" w:hAnsi="Times New Roman" w:cs="Times New Roman"/>
          <w:sz w:val="24"/>
          <w:szCs w:val="24"/>
          <w:lang w:val="en-IN"/>
        </w:rPr>
        <w:t>At Persistent Networks, our goal is to deliver reliable, secure, and practical technology solutions that make work easier and more productive.</w:t>
      </w:r>
    </w:p>
    <w:p w:rsidR="007072C7" w:rsidRDefault="007072C7">
      <w:pPr>
        <w:pStyle w:val="Heading3"/>
        <w:keepNext w:val="0"/>
        <w:keepLines w:val="0"/>
        <w:spacing w:before="280"/>
        <w:rPr>
          <w:rFonts w:ascii="Times New Roman" w:hAnsi="Times New Roman" w:cs="Times New Roman"/>
        </w:rPr>
      </w:pPr>
      <w:bookmarkStart w:id="2" w:name="_ewr9fv9wkg34" w:colFirst="0" w:colLast="0"/>
      <w:bookmarkEnd w:id="2"/>
      <w:r w:rsidRPr="007072C7">
        <w:rPr>
          <w:rFonts w:ascii="Times New Roman" w:hAnsi="Times New Roman" w:cs="Times New Roman"/>
        </w:rPr>
        <w:pict>
          <v:rect id="_x0000_i1026" style="width:0;height:1.5pt" o:hralign="center" o:hrstd="t" o:hr="t" fillcolor="#a0a0a0" stroked="f"/>
        </w:pict>
      </w:r>
    </w:p>
    <w:p w:rsidR="00EF652B" w:rsidRPr="007072C7" w:rsidRDefault="007072C7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7072C7">
        <w:rPr>
          <w:rFonts w:ascii="Times New Roman" w:hAnsi="Times New Roman" w:cs="Times New Roman"/>
          <w:b/>
          <w:bCs/>
          <w:color w:val="000000"/>
          <w:sz w:val="26"/>
          <w:szCs w:val="26"/>
        </w:rPr>
        <w:t>Job Summary:</w:t>
      </w:r>
    </w:p>
    <w:p w:rsidR="00EF652B" w:rsidRPr="007072C7" w:rsidRDefault="007072C7">
      <w:pPr>
        <w:pStyle w:val="normal0"/>
        <w:spacing w:before="240" w:after="24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We are looking for a dedicated HR Counselor to support employees by addressing workplace concerns, guiding career development, and maintaining a pos</w:t>
      </w:r>
      <w:r w:rsidRPr="007072C7">
        <w:rPr>
          <w:rFonts w:ascii="Times New Roman" w:hAnsi="Times New Roman" w:cs="Times New Roman"/>
        </w:rPr>
        <w:t>itive and productive work environment.</w:t>
      </w:r>
    </w:p>
    <w:p w:rsidR="00EF652B" w:rsidRPr="007072C7" w:rsidRDefault="007072C7">
      <w:pPr>
        <w:pStyle w:val="normal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pict>
          <v:rect id="_x0000_i1027" style="width:0;height:1.5pt" o:hralign="center" o:hrstd="t" o:hr="t" fillcolor="#a0a0a0" stroked="f"/>
        </w:pict>
      </w:r>
    </w:p>
    <w:p w:rsidR="00EF652B" w:rsidRPr="007072C7" w:rsidRDefault="007072C7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3" w:name="_pb9xoacewzu2" w:colFirst="0" w:colLast="0"/>
      <w:bookmarkEnd w:id="3"/>
      <w:r w:rsidRPr="007072C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Key Responsibilities:</w:t>
      </w:r>
    </w:p>
    <w:p w:rsidR="00EF652B" w:rsidRPr="007072C7" w:rsidRDefault="007072C7">
      <w:pPr>
        <w:pStyle w:val="normal0"/>
        <w:numPr>
          <w:ilvl w:val="0"/>
          <w:numId w:val="1"/>
        </w:numPr>
        <w:spacing w:before="24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Provide counseling and guidance to employees on workplace issues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Support employee engagement and well-being initiatives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Assist in conflict resolution and grievance handling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Guide employees o</w:t>
      </w:r>
      <w:r w:rsidRPr="007072C7">
        <w:rPr>
          <w:rFonts w:ascii="Times New Roman" w:hAnsi="Times New Roman" w:cs="Times New Roman"/>
        </w:rPr>
        <w:t>n career development and performance improvement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1"/>
        </w:numPr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lastRenderedPageBreak/>
        <w:t>Maintain confidentiality of sensitive employee information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1"/>
        </w:numPr>
        <w:spacing w:after="24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Support HR policies and org</w:t>
      </w:r>
      <w:r>
        <w:rPr>
          <w:rFonts w:ascii="Times New Roman" w:hAnsi="Times New Roman" w:cs="Times New Roman"/>
        </w:rPr>
        <w:t>anizational culture initiatives</w:t>
      </w:r>
    </w:p>
    <w:p w:rsidR="00EF652B" w:rsidRPr="007072C7" w:rsidRDefault="007072C7">
      <w:pPr>
        <w:pStyle w:val="normal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pict>
          <v:rect id="_x0000_i1028" style="width:0;height:1.5pt" o:hralign="center" o:hrstd="t" o:hr="t" fillcolor="#a0a0a0" stroked="f"/>
        </w:pict>
      </w:r>
    </w:p>
    <w:p w:rsidR="00EF652B" w:rsidRPr="007072C7" w:rsidRDefault="007072C7">
      <w:pPr>
        <w:pStyle w:val="Heading3"/>
        <w:keepNext w:val="0"/>
        <w:keepLines w:val="0"/>
        <w:spacing w:before="28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bookmarkStart w:id="4" w:name="_naycrq8b25un" w:colFirst="0" w:colLast="0"/>
      <w:bookmarkEnd w:id="4"/>
      <w:r w:rsidRPr="007072C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Requirements:</w:t>
      </w:r>
    </w:p>
    <w:p w:rsidR="00EF652B" w:rsidRPr="007072C7" w:rsidRDefault="007072C7">
      <w:pPr>
        <w:pStyle w:val="normal0"/>
        <w:numPr>
          <w:ilvl w:val="0"/>
          <w:numId w:val="2"/>
        </w:numPr>
        <w:spacing w:before="24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Bachelor’s degree in HR, Psychology, or related field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1–2 years of ex</w:t>
      </w:r>
      <w:r w:rsidRPr="007072C7">
        <w:rPr>
          <w:rFonts w:ascii="Times New Roman" w:hAnsi="Times New Roman" w:cs="Times New Roman"/>
        </w:rPr>
        <w:t>perience in HR or employee counseling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Strong communication and interpersonal skills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2"/>
        </w:numPr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Good problem-solving and conflict-resolution abilities</w:t>
      </w:r>
      <w:r w:rsidRPr="007072C7">
        <w:rPr>
          <w:rFonts w:ascii="Times New Roman" w:hAnsi="Times New Roman" w:cs="Times New Roman"/>
        </w:rPr>
        <w:br/>
      </w:r>
    </w:p>
    <w:p w:rsidR="00EF652B" w:rsidRPr="007072C7" w:rsidRDefault="007072C7">
      <w:pPr>
        <w:pStyle w:val="normal0"/>
        <w:numPr>
          <w:ilvl w:val="0"/>
          <w:numId w:val="2"/>
        </w:numPr>
        <w:spacing w:after="24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t>Ability to handle sensitive matters professionally</w:t>
      </w:r>
    </w:p>
    <w:p w:rsidR="00EF652B" w:rsidRDefault="007072C7">
      <w:pPr>
        <w:pStyle w:val="normal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</w:rPr>
        <w:pict>
          <v:rect id="_x0000_i1029" style="width:0;height:1.5pt" o:hralign="center" o:hrstd="t" o:hr="t" fillcolor="#a0a0a0" stroked="f"/>
        </w:pict>
      </w:r>
    </w:p>
    <w:p w:rsidR="007072C7" w:rsidRDefault="007072C7">
      <w:pPr>
        <w:pStyle w:val="normal0"/>
        <w:rPr>
          <w:rFonts w:ascii="Times New Roman" w:hAnsi="Times New Roman" w:cs="Times New Roman"/>
        </w:rPr>
      </w:pPr>
    </w:p>
    <w:p w:rsidR="007072C7" w:rsidRPr="007072C7" w:rsidRDefault="007072C7">
      <w:pPr>
        <w:pStyle w:val="normal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Salary: </w:t>
      </w:r>
      <w:r w:rsidRPr="007072C7">
        <w:rPr>
          <w:rFonts w:ascii="Times New Roman" w:hAnsi="Times New Roman" w:cs="Times New Roman"/>
        </w:rPr>
        <w:t>Upto 3 LPA (Based On Experience)</w:t>
      </w:r>
    </w:p>
    <w:p w:rsidR="007072C7" w:rsidRDefault="007072C7">
      <w:pPr>
        <w:pStyle w:val="normal0"/>
        <w:rPr>
          <w:rFonts w:ascii="Times New Roman" w:hAnsi="Times New Roman" w:cs="Times New Roman"/>
          <w:b/>
          <w:bCs/>
        </w:rPr>
      </w:pPr>
    </w:p>
    <w:p w:rsidR="007072C7" w:rsidRPr="007072C7" w:rsidRDefault="007072C7">
      <w:pPr>
        <w:pStyle w:val="normal0"/>
        <w:rPr>
          <w:rFonts w:ascii="Times New Roman" w:hAnsi="Times New Roman" w:cs="Times New Roman"/>
        </w:rPr>
      </w:pPr>
      <w:r w:rsidRPr="007072C7">
        <w:rPr>
          <w:rFonts w:ascii="Times New Roman" w:hAnsi="Times New Roman" w:cs="Times New Roman"/>
          <w:b/>
          <w:bCs/>
        </w:rPr>
        <w:t>Location:</w:t>
      </w:r>
      <w:r w:rsidRPr="007072C7">
        <w:rPr>
          <w:rFonts w:ascii="Times New Roman" w:hAnsi="Times New Roman" w:cs="Times New Roman"/>
        </w:rPr>
        <w:t xml:space="preserve"> 814-816, Nexus Esplanade, Rasulgarh, Bhubaneswar</w:t>
      </w:r>
    </w:p>
    <w:sectPr w:rsidR="007072C7" w:rsidRPr="007072C7" w:rsidSect="00EF652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EA6521-E75D-4CE6-B42D-51B6F7C71DA6}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  <w:embedRegular r:id="rId2" w:fontKey="{C4307C13-C794-4562-B2FC-447E99113F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58035F1-A644-46F9-8102-9EB65966C75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C438C"/>
    <w:multiLevelType w:val="multilevel"/>
    <w:tmpl w:val="C3065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3334E00"/>
    <w:multiLevelType w:val="multilevel"/>
    <w:tmpl w:val="1B841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67E635D"/>
    <w:multiLevelType w:val="multilevel"/>
    <w:tmpl w:val="60BC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EF652B"/>
    <w:rsid w:val="007072C7"/>
    <w:rsid w:val="00EF6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or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EF652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EF652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EF652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EF652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EF652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EF652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F652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F652B"/>
  </w:style>
  <w:style w:type="paragraph" w:styleId="Title">
    <w:name w:val="Title"/>
    <w:basedOn w:val="normal0"/>
    <w:next w:val="normal0"/>
    <w:rsid w:val="00EF652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EF652B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82A09-D93C-4528-A51B-2F6202547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Persistent Networks</dc:creator>
  <cp:lastModifiedBy>Persistent Networks</cp:lastModifiedBy>
  <cp:revision>2</cp:revision>
  <dcterms:created xsi:type="dcterms:W3CDTF">2026-02-13T07:00:00Z</dcterms:created>
  <dcterms:modified xsi:type="dcterms:W3CDTF">2026-02-13T07:00:00Z</dcterms:modified>
</cp:coreProperties>
</file>